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BE7B" w14:textId="2DBBE5C9" w:rsidR="00D34805" w:rsidRDefault="00000000">
      <w:pPr>
        <w:spacing w:line="600" w:lineRule="exact"/>
        <w:outlineLvl w:val="1"/>
        <w:rPr>
          <w:rFonts w:ascii="黑体" w:eastAsia="黑体" w:hAnsi="黑体" w:cs="方正小标宋简体" w:hint="eastAsia"/>
          <w:bCs/>
          <w:sz w:val="32"/>
          <w:szCs w:val="32"/>
        </w:rPr>
      </w:pPr>
      <w:bookmarkStart w:id="0" w:name="_Toc107838391"/>
      <w:r>
        <w:rPr>
          <w:rFonts w:ascii="黑体" w:eastAsia="黑体" w:hAnsi="黑体" w:cs="方正小标宋简体" w:hint="eastAsia"/>
          <w:bCs/>
          <w:sz w:val="32"/>
          <w:szCs w:val="32"/>
        </w:rPr>
        <w:t>附件</w:t>
      </w:r>
      <w:r w:rsidR="00EF23CB">
        <w:rPr>
          <w:rFonts w:ascii="黑体" w:eastAsia="黑体" w:hAnsi="黑体" w:cs="方正小标宋简体" w:hint="eastAsia"/>
          <w:bCs/>
          <w:sz w:val="32"/>
          <w:szCs w:val="32"/>
        </w:rPr>
        <w:t>3</w:t>
      </w:r>
    </w:p>
    <w:p w14:paraId="3EB863A7" w14:textId="77777777" w:rsidR="00D34805" w:rsidRDefault="00D34805">
      <w:pPr>
        <w:spacing w:line="600" w:lineRule="exact"/>
        <w:outlineLvl w:val="1"/>
        <w:rPr>
          <w:rFonts w:ascii="黑体" w:eastAsia="黑体" w:hAnsi="黑体" w:cs="方正小标宋简体" w:hint="eastAsia"/>
          <w:bCs/>
          <w:sz w:val="32"/>
          <w:szCs w:val="32"/>
        </w:rPr>
      </w:pPr>
    </w:p>
    <w:p w14:paraId="42D3D7F5" w14:textId="56FF1171" w:rsidR="00D34805" w:rsidRDefault="00000000">
      <w:pPr>
        <w:spacing w:line="6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 w:rsidR="00DD16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年度天津市科学技术奖提名项目公示</w:t>
      </w:r>
    </w:p>
    <w:p w14:paraId="5410A71F" w14:textId="77777777" w:rsidR="00D34805" w:rsidRDefault="00000000">
      <w:pPr>
        <w:spacing w:line="60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及科研诚信审核情况说明</w:t>
      </w:r>
      <w:bookmarkEnd w:id="0"/>
    </w:p>
    <w:p w14:paraId="1DE8374A" w14:textId="77777777" w:rsidR="00D34805" w:rsidRDefault="00D34805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Theme="minorEastAsia" w:cstheme="minorEastAsia" w:hint="eastAsia"/>
          <w:kern w:val="0"/>
          <w:sz w:val="32"/>
          <w:szCs w:val="32"/>
        </w:rPr>
      </w:pPr>
    </w:p>
    <w:p w14:paraId="709DE25A" w14:textId="77777777" w:rsidR="00D34805" w:rsidRDefault="00000000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Theme="minorEastAsia" w:cstheme="minorEastAsia" w:hint="eastAsia"/>
          <w:kern w:val="0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天津市科学技术协会：</w:t>
      </w:r>
    </w:p>
    <w:p w14:paraId="74019A0B" w14:textId="3064BC44" w:rsidR="00D34805" w:rsidRDefault="00000000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Theme="minorEastAsia" w:cstheme="minorEastAsia" w:hint="eastAsia"/>
          <w:kern w:val="0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我单位参与完成的“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”项目参与202</w:t>
      </w:r>
      <w:r w:rsidR="00DD16A2"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5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年度天津市科学技术奖评审。我单位已于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月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日-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月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日对项目名称、提名奖种和等级、主要完成单位、主要完成人、提名者、项目简介、主要技术支撑材料等进行了公示，公示期内未收到异议。</w:t>
      </w:r>
    </w:p>
    <w:p w14:paraId="7C7F81DE" w14:textId="77777777" w:rsidR="00D34805" w:rsidRDefault="00000000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Theme="minorEastAsia" w:cstheme="minorEastAsia" w:hint="eastAsia"/>
          <w:kern w:val="0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我单位承诺不存在科研诚信问题。经核查，我单位参与项目的完成人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  <w:u w:val="single"/>
        </w:rPr>
        <w:t xml:space="preserve">  XXX、XXX  </w:t>
      </w:r>
      <w:r>
        <w:rPr>
          <w:rFonts w:ascii="仿宋_GB2312" w:eastAsia="仿宋_GB2312" w:hint="eastAsia"/>
          <w:sz w:val="32"/>
          <w:szCs w:val="32"/>
        </w:rPr>
        <w:t>在科研诚信、学术道德、科技伦理、思想政治表现等方面未发现存在问题</w:t>
      </w: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。</w:t>
      </w:r>
    </w:p>
    <w:p w14:paraId="42A614D0" w14:textId="77777777" w:rsidR="00D34805" w:rsidRDefault="00000000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Theme="minorEastAsia" w:cstheme="minorEastAsia" w:hint="eastAsia"/>
          <w:kern w:val="0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kern w:val="0"/>
          <w:sz w:val="32"/>
          <w:szCs w:val="32"/>
        </w:rPr>
        <w:t>现提交的提名项目不涉及国家秘密及其他不宜公开的内容，提交项目均符合天津市科学技术奖提名要求。我单位对提名材料的真实性和准确性负责，并按规定承担相应责任。</w:t>
      </w:r>
    </w:p>
    <w:p w14:paraId="78795071" w14:textId="77777777" w:rsidR="00D34805" w:rsidRDefault="00D34805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Theme="minorEastAsia" w:cstheme="minorEastAsia" w:hint="eastAsia"/>
          <w:kern w:val="0"/>
          <w:sz w:val="32"/>
          <w:szCs w:val="32"/>
        </w:rPr>
      </w:pPr>
    </w:p>
    <w:p w14:paraId="610FF9EE" w14:textId="77777777" w:rsidR="00D34805" w:rsidRDefault="00D34805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3CF41B78" w14:textId="77777777" w:rsidR="00D34805" w:rsidRDefault="00D34805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7BCE95AB" w14:textId="77777777" w:rsidR="00D34805" w:rsidRDefault="00000000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完成单位（盖章）：</w:t>
      </w:r>
    </w:p>
    <w:p w14:paraId="3F50C179" w14:textId="77777777" w:rsidR="00D34805" w:rsidRDefault="00000000">
      <w:pPr>
        <w:autoSpaceDE w:val="0"/>
        <w:autoSpaceDN w:val="0"/>
        <w:adjustRightInd w:val="0"/>
        <w:snapToGrid w:val="0"/>
        <w:spacing w:line="560" w:lineRule="exact"/>
        <w:ind w:firstLineChars="225" w:firstLine="72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年   月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日</w:t>
      </w:r>
    </w:p>
    <w:p w14:paraId="181B1EA5" w14:textId="77777777" w:rsidR="00D34805" w:rsidRDefault="00D34805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sectPr w:rsidR="00D34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65A6" w14:textId="77777777" w:rsidR="006F0F28" w:rsidRDefault="006F0F28" w:rsidP="00DD16A2">
      <w:r>
        <w:separator/>
      </w:r>
    </w:p>
  </w:endnote>
  <w:endnote w:type="continuationSeparator" w:id="0">
    <w:p w14:paraId="2C060D80" w14:textId="77777777" w:rsidR="006F0F28" w:rsidRDefault="006F0F28" w:rsidP="00DD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35C5" w14:textId="77777777" w:rsidR="006F0F28" w:rsidRDefault="006F0F28" w:rsidP="00DD16A2">
      <w:r>
        <w:separator/>
      </w:r>
    </w:p>
  </w:footnote>
  <w:footnote w:type="continuationSeparator" w:id="0">
    <w:p w14:paraId="4A02155D" w14:textId="77777777" w:rsidR="006F0F28" w:rsidRDefault="006F0F28" w:rsidP="00DD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80"/>
    <w:rsid w:val="000732E9"/>
    <w:rsid w:val="001639D3"/>
    <w:rsid w:val="001B70DB"/>
    <w:rsid w:val="001D7F48"/>
    <w:rsid w:val="00285240"/>
    <w:rsid w:val="003B3E32"/>
    <w:rsid w:val="004355DA"/>
    <w:rsid w:val="00556846"/>
    <w:rsid w:val="00592E14"/>
    <w:rsid w:val="006065FE"/>
    <w:rsid w:val="006214D4"/>
    <w:rsid w:val="006277C3"/>
    <w:rsid w:val="0067665E"/>
    <w:rsid w:val="00687B17"/>
    <w:rsid w:val="006D7A41"/>
    <w:rsid w:val="006F0F28"/>
    <w:rsid w:val="00722A42"/>
    <w:rsid w:val="00754680"/>
    <w:rsid w:val="00804556"/>
    <w:rsid w:val="00834D06"/>
    <w:rsid w:val="008463BE"/>
    <w:rsid w:val="008C5F23"/>
    <w:rsid w:val="008F334D"/>
    <w:rsid w:val="00AD2D37"/>
    <w:rsid w:val="00B919F2"/>
    <w:rsid w:val="00D34805"/>
    <w:rsid w:val="00D90864"/>
    <w:rsid w:val="00DD16A2"/>
    <w:rsid w:val="00EF23CB"/>
    <w:rsid w:val="00F80F86"/>
    <w:rsid w:val="00F87FD8"/>
    <w:rsid w:val="00FB7B1C"/>
    <w:rsid w:val="2FD5C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8766"/>
  <w15:docId w15:val="{E4B308C3-2896-4AE5-A863-D711E5BC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弛 张</cp:lastModifiedBy>
  <cp:revision>11</cp:revision>
  <dcterms:created xsi:type="dcterms:W3CDTF">2022-08-03T08:54:00Z</dcterms:created>
  <dcterms:modified xsi:type="dcterms:W3CDTF">2025-08-08T08:04:00Z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